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77"/>
        <w:tblW w:w="14845" w:type="dxa"/>
        <w:tblLook w:val="04A0" w:firstRow="1" w:lastRow="0" w:firstColumn="1" w:lastColumn="0" w:noHBand="0" w:noVBand="1"/>
      </w:tblPr>
      <w:tblGrid>
        <w:gridCol w:w="824"/>
        <w:gridCol w:w="1328"/>
        <w:gridCol w:w="1716"/>
        <w:gridCol w:w="1918"/>
        <w:gridCol w:w="2090"/>
        <w:gridCol w:w="3082"/>
        <w:gridCol w:w="1854"/>
        <w:gridCol w:w="2033"/>
      </w:tblGrid>
      <w:tr w:rsidR="00CE6AA5" w:rsidRPr="002D02E5" w14:paraId="171028A4" w14:textId="77777777" w:rsidTr="008F3799">
        <w:trPr>
          <w:trHeight w:val="1067"/>
        </w:trPr>
        <w:tc>
          <w:tcPr>
            <w:tcW w:w="14845" w:type="dxa"/>
            <w:gridSpan w:val="8"/>
          </w:tcPr>
          <w:p w14:paraId="47CEB0B5" w14:textId="3D226AB4" w:rsidR="008F3799" w:rsidRPr="005B174F" w:rsidRDefault="00CE6AA5" w:rsidP="008F3799">
            <w:pPr>
              <w:rPr>
                <w:rStyle w:val="textlayer--absolute"/>
                <w:rFonts w:ascii="Arial" w:hAnsi="Arial" w:cs="Arial"/>
                <w:sz w:val="20"/>
                <w:szCs w:val="20"/>
                <w:shd w:val="clear" w:color="auto" w:fill="F2F2F2"/>
              </w:rPr>
            </w:pPr>
            <w:r w:rsidRPr="005B174F">
              <w:rPr>
                <w:rFonts w:cstheme="minorHAnsi"/>
                <w:b/>
                <w:sz w:val="20"/>
                <w:szCs w:val="20"/>
              </w:rPr>
              <w:t>S</w:t>
            </w:r>
            <w:r w:rsidR="009B7747" w:rsidRPr="005B174F">
              <w:rPr>
                <w:rFonts w:cstheme="minorHAnsi"/>
                <w:b/>
                <w:sz w:val="20"/>
                <w:szCs w:val="20"/>
              </w:rPr>
              <w:t xml:space="preserve">    S</w:t>
            </w:r>
            <w:r w:rsidRPr="005B174F">
              <w:rPr>
                <w:rFonts w:cstheme="minorHAnsi"/>
                <w:b/>
                <w:sz w:val="20"/>
                <w:szCs w:val="20"/>
              </w:rPr>
              <w:t>tandard</w:t>
            </w:r>
            <w:r w:rsidR="00E4124B" w:rsidRPr="005B174F">
              <w:rPr>
                <w:rFonts w:cstheme="minorHAnsi"/>
                <w:b/>
                <w:sz w:val="20"/>
                <w:szCs w:val="20"/>
              </w:rPr>
              <w:t>s</w:t>
            </w:r>
            <w:r w:rsidRPr="005B174F">
              <w:rPr>
                <w:rFonts w:cstheme="minorHAnsi"/>
                <w:b/>
                <w:sz w:val="20"/>
                <w:szCs w:val="20"/>
              </w:rPr>
              <w:t>:</w:t>
            </w:r>
            <w:r w:rsidR="00364853" w:rsidRPr="005B174F">
              <w:rPr>
                <w:b/>
                <w:sz w:val="20"/>
                <w:szCs w:val="20"/>
              </w:rPr>
              <w:t xml:space="preserve"> </w:t>
            </w:r>
            <w:r w:rsidR="00D14226" w:rsidRPr="005B174F">
              <w:rPr>
                <w:b/>
                <w:sz w:val="20"/>
                <w:szCs w:val="20"/>
              </w:rPr>
              <w:t>SB</w:t>
            </w:r>
            <w:proofErr w:type="gramStart"/>
            <w:r w:rsidR="00BF40D4" w:rsidRPr="005B174F">
              <w:rPr>
                <w:b/>
                <w:sz w:val="20"/>
                <w:szCs w:val="20"/>
              </w:rPr>
              <w:t>2</w:t>
            </w:r>
            <w:r w:rsidR="00D14226" w:rsidRPr="005B174F">
              <w:rPr>
                <w:b/>
                <w:sz w:val="20"/>
                <w:szCs w:val="20"/>
              </w:rPr>
              <w:t>.a.</w:t>
            </w:r>
            <w:proofErr w:type="gramEnd"/>
            <w:r w:rsidR="00BF40D4" w:rsidRPr="005B174F">
              <w:rPr>
                <w:rStyle w:val="textlayer--absolute"/>
                <w:rFonts w:ascii="Arial" w:hAnsi="Arial" w:cs="Arial"/>
                <w:sz w:val="20"/>
                <w:szCs w:val="20"/>
                <w:shd w:val="clear" w:color="auto" w:fill="F2F2F2"/>
              </w:rPr>
              <w:t xml:space="preserve"> Construct an explanation of how the structures of DNA and RNA lead to the expression </w:t>
            </w:r>
            <w:r w:rsidR="005B174F" w:rsidRPr="005B174F">
              <w:rPr>
                <w:rStyle w:val="textlayer--absolute"/>
                <w:rFonts w:ascii="Arial" w:hAnsi="Arial" w:cs="Arial"/>
                <w:sz w:val="20"/>
                <w:szCs w:val="20"/>
                <w:shd w:val="clear" w:color="auto" w:fill="F2F2F2"/>
              </w:rPr>
              <w:t>of information</w:t>
            </w:r>
            <w:r w:rsidR="00BF40D4" w:rsidRPr="005B174F">
              <w:rPr>
                <w:rStyle w:val="textlayer--absolute"/>
                <w:rFonts w:ascii="Arial" w:hAnsi="Arial" w:cs="Arial"/>
                <w:sz w:val="20"/>
                <w:szCs w:val="20"/>
                <w:shd w:val="clear" w:color="auto" w:fill="F2F2F2"/>
              </w:rPr>
              <w:t xml:space="preserve"> within the cell via the processes of replication, transcription, and translation.</w:t>
            </w:r>
          </w:p>
          <w:p w14:paraId="311C3ACA" w14:textId="77777777" w:rsidR="008F3799" w:rsidRPr="008F3799" w:rsidRDefault="008F3799" w:rsidP="00CE6AA5">
            <w:pPr>
              <w:rPr>
                <w:rStyle w:val="textlayer--absolute"/>
                <w:rFonts w:ascii="Arial" w:hAnsi="Arial" w:cs="Arial"/>
                <w:shd w:val="clear" w:color="auto" w:fill="F2F2F2"/>
              </w:rPr>
            </w:pPr>
          </w:p>
          <w:p w14:paraId="1B0E84FA" w14:textId="5F5DEB64" w:rsidR="00070D56" w:rsidRPr="00070D56" w:rsidRDefault="00BC151B" w:rsidP="00CE6AA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</w:rPr>
              <w:t xml:space="preserve"> </w:t>
            </w:r>
            <w:r w:rsidR="00CE6AA5"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="00CE6AA5" w:rsidRPr="00CE6AA5">
              <w:rPr>
                <w:rFonts w:cstheme="minorHAnsi"/>
                <w:b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5B3F23" w:rsidRPr="002D02E5" w14:paraId="42B5CDC1" w14:textId="77777777" w:rsidTr="006247C9">
        <w:trPr>
          <w:trHeight w:val="800"/>
        </w:trPr>
        <w:tc>
          <w:tcPr>
            <w:tcW w:w="824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328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16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918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9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3082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54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033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5B3F23" w:rsidRPr="002D02E5" w14:paraId="1D88E8C9" w14:textId="77777777" w:rsidTr="00B94F46">
        <w:trPr>
          <w:trHeight w:val="845"/>
        </w:trPr>
        <w:tc>
          <w:tcPr>
            <w:tcW w:w="824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328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16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918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090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3082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54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033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B576A" w:rsidRPr="001B42CE" w14:paraId="43A640EF" w14:textId="77777777" w:rsidTr="00B94F46">
        <w:trPr>
          <w:cantSplit/>
          <w:trHeight w:val="1691"/>
        </w:trPr>
        <w:tc>
          <w:tcPr>
            <w:tcW w:w="824" w:type="dxa"/>
            <w:textDirection w:val="btLr"/>
            <w:vAlign w:val="center"/>
          </w:tcPr>
          <w:p w14:paraId="4701710E" w14:textId="77777777" w:rsidR="003B576A" w:rsidRDefault="003B576A" w:rsidP="003B576A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  <w:p w14:paraId="22CABB43" w14:textId="0E882D26" w:rsidR="003B576A" w:rsidRDefault="003B576A" w:rsidP="003B576A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01/06/2024</w:t>
            </w:r>
          </w:p>
        </w:tc>
        <w:tc>
          <w:tcPr>
            <w:tcW w:w="1328" w:type="dxa"/>
          </w:tcPr>
          <w:p w14:paraId="3492D916" w14:textId="77777777" w:rsidR="003B576A" w:rsidRPr="002E4016" w:rsidRDefault="003B576A" w:rsidP="003B576A">
            <w:pPr>
              <w:pStyle w:val="Heading3"/>
              <w:rPr>
                <w:rFonts w:cstheme="minorHAnsi"/>
                <w:sz w:val="16"/>
                <w:szCs w:val="16"/>
              </w:rPr>
            </w:pPr>
            <w:r w:rsidRPr="00350639">
              <w:rPr>
                <w:noProof/>
                <w:sz w:val="16"/>
                <w:szCs w:val="16"/>
              </w:rPr>
              <w:drawing>
                <wp:inline distT="0" distB="0" distL="0" distR="0" wp14:anchorId="6A6ED890" wp14:editId="3976F836">
                  <wp:extent cx="147320" cy="131445"/>
                  <wp:effectExtent l="0" t="0" r="5080" b="1905"/>
                  <wp:docPr id="13300285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732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639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Pr="00350639">
              <w:rPr>
                <w:rFonts w:cstheme="minorHAnsi"/>
                <w:bCs/>
                <w:sz w:val="16"/>
                <w:szCs w:val="16"/>
              </w:rPr>
              <w:t xml:space="preserve">I am learning about </w:t>
            </w:r>
            <w:r>
              <w:rPr>
                <w:bCs/>
                <w:sz w:val="16"/>
                <w:szCs w:val="16"/>
              </w:rPr>
              <w:t xml:space="preserve">teacher expectations in the class and semester-II </w:t>
            </w:r>
            <w:proofErr w:type="gramStart"/>
            <w:r>
              <w:rPr>
                <w:bCs/>
                <w:sz w:val="16"/>
                <w:szCs w:val="16"/>
              </w:rPr>
              <w:t>syllabus</w:t>
            </w:r>
            <w:proofErr w:type="gramEnd"/>
            <w:r>
              <w:rPr>
                <w:bCs/>
                <w:sz w:val="16"/>
                <w:szCs w:val="16"/>
              </w:rPr>
              <w:t xml:space="preserve"> </w:t>
            </w:r>
          </w:p>
          <w:p w14:paraId="567EAD6A" w14:textId="009EE2C9" w:rsidR="003B576A" w:rsidRDefault="003B576A" w:rsidP="003B576A">
            <w:pPr>
              <w:rPr>
                <w:rFonts w:cstheme="minorHAnsi"/>
                <w:i/>
                <w:noProof/>
              </w:rPr>
            </w:pPr>
            <w:r w:rsidRPr="002E4016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241D0423" wp14:editId="0834885D">
                  <wp:extent cx="118110" cy="94615"/>
                  <wp:effectExtent l="0" t="0" r="0" b="635"/>
                  <wp:docPr id="1011719271" name="Picture 1011719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16">
              <w:rPr>
                <w:rFonts w:cstheme="minorHAnsi"/>
                <w:bCs/>
                <w:sz w:val="16"/>
                <w:szCs w:val="16"/>
              </w:rPr>
              <w:t xml:space="preserve"> I can </w:t>
            </w:r>
            <w:r>
              <w:rPr>
                <w:rFonts w:cstheme="minorHAnsi"/>
                <w:bCs/>
                <w:sz w:val="16"/>
                <w:szCs w:val="16"/>
              </w:rPr>
              <w:t>analysis</w:t>
            </w:r>
            <w:r w:rsidRPr="00350639">
              <w:rPr>
                <w:rFonts w:cstheme="minorHAnsi"/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the teacher expectations and semester-II syllabus</w:t>
            </w:r>
          </w:p>
        </w:tc>
        <w:tc>
          <w:tcPr>
            <w:tcW w:w="1716" w:type="dxa"/>
            <w:vAlign w:val="center"/>
          </w:tcPr>
          <w:p w14:paraId="54CF9E90" w14:textId="1766947E" w:rsidR="003B576A" w:rsidRPr="001B42CE" w:rsidRDefault="003B576A" w:rsidP="003B576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>Do Now: Questions on the whiteboard.</w:t>
            </w:r>
          </w:p>
        </w:tc>
        <w:tc>
          <w:tcPr>
            <w:tcW w:w="1918" w:type="dxa"/>
            <w:vAlign w:val="center"/>
          </w:tcPr>
          <w:p w14:paraId="3C02D919" w14:textId="555B5F05" w:rsidR="003B576A" w:rsidRPr="001B42CE" w:rsidRDefault="003B576A" w:rsidP="003B576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</w:rPr>
              <w:t>Introduction to semester-II syllabus &amp; teacher expectations in the class.</w:t>
            </w:r>
          </w:p>
        </w:tc>
        <w:tc>
          <w:tcPr>
            <w:tcW w:w="2090" w:type="dxa"/>
            <w:vAlign w:val="center"/>
          </w:tcPr>
          <w:p w14:paraId="4D5FB9B4" w14:textId="77777777" w:rsidR="003B576A" w:rsidRDefault="003B576A" w:rsidP="003B576A">
            <w:r w:rsidRPr="00C9316C">
              <w:rPr>
                <w:rFonts w:cstheme="minorHAnsi"/>
                <w:sz w:val="24"/>
                <w:szCs w:val="24"/>
              </w:rPr>
              <w:t>Students wi</w:t>
            </w:r>
            <w:r>
              <w:rPr>
                <w:rFonts w:cstheme="minorHAnsi"/>
                <w:sz w:val="24"/>
                <w:szCs w:val="24"/>
              </w:rPr>
              <w:t>ll respond to the probing questions.</w:t>
            </w:r>
          </w:p>
          <w:p w14:paraId="544F654E" w14:textId="2D5913F7" w:rsidR="003B576A" w:rsidRPr="001B42CE" w:rsidRDefault="003B576A" w:rsidP="003B576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04EE3748" w14:textId="5731B35C" w:rsidR="003B576A" w:rsidRDefault="003B576A" w:rsidP="003B576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Group discussion on semester-II syllabus</w:t>
            </w:r>
          </w:p>
        </w:tc>
        <w:tc>
          <w:tcPr>
            <w:tcW w:w="1854" w:type="dxa"/>
            <w:vAlign w:val="center"/>
          </w:tcPr>
          <w:p w14:paraId="41CB85BF" w14:textId="1DC08B64" w:rsidR="003B576A" w:rsidRPr="001B42CE" w:rsidRDefault="003B576A" w:rsidP="003B576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presentations</w:t>
            </w:r>
          </w:p>
        </w:tc>
        <w:tc>
          <w:tcPr>
            <w:tcW w:w="2033" w:type="dxa"/>
            <w:vAlign w:val="center"/>
          </w:tcPr>
          <w:p w14:paraId="7E1DFAF1" w14:textId="41788658" w:rsidR="003B576A" w:rsidRPr="00AB646A" w:rsidRDefault="003B576A" w:rsidP="003B57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6A">
              <w:rPr>
                <w:rFonts w:ascii="Times New Roman" w:eastAsia="Times New Roman" w:hAnsi="Times New Roman" w:cs="Times New Roman"/>
                <w:sz w:val="24"/>
                <w:szCs w:val="24"/>
              </w:rPr>
              <w:t>What</w:t>
            </w:r>
            <w:r w:rsidRPr="00AB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83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 DNA</w:t>
            </w:r>
            <w:r w:rsidRPr="00AB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  <w:p w14:paraId="37D6B9E4" w14:textId="0A772ABC" w:rsidR="003B576A" w:rsidRPr="00CF3BC7" w:rsidRDefault="003B576A" w:rsidP="003B57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7D4E" w:rsidRPr="001B42CE" w14:paraId="564B18BB" w14:textId="77777777" w:rsidTr="00B94F46">
        <w:trPr>
          <w:cantSplit/>
          <w:trHeight w:val="1871"/>
        </w:trPr>
        <w:tc>
          <w:tcPr>
            <w:tcW w:w="824" w:type="dxa"/>
            <w:textDirection w:val="btLr"/>
            <w:vAlign w:val="center"/>
          </w:tcPr>
          <w:p w14:paraId="18243B99" w14:textId="09D7584C" w:rsidR="00027D4E" w:rsidRDefault="00027D4E" w:rsidP="00027D4E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  <w:p w14:paraId="37426D7C" w14:textId="058246BC" w:rsidR="00027D4E" w:rsidRPr="00C423AB" w:rsidRDefault="00027D4E" w:rsidP="00027D4E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1/07/2024</w:t>
            </w:r>
          </w:p>
        </w:tc>
        <w:tc>
          <w:tcPr>
            <w:tcW w:w="1328" w:type="dxa"/>
          </w:tcPr>
          <w:p w14:paraId="6ACF72AA" w14:textId="77777777" w:rsidR="00027D4E" w:rsidRPr="00350639" w:rsidRDefault="00027D4E" w:rsidP="00027D4E">
            <w:pPr>
              <w:pStyle w:val="Heading3"/>
              <w:rPr>
                <w:sz w:val="16"/>
                <w:szCs w:val="16"/>
              </w:rPr>
            </w:pPr>
            <w:r w:rsidRPr="00350639">
              <w:rPr>
                <w:noProof/>
                <w:sz w:val="16"/>
                <w:szCs w:val="16"/>
              </w:rPr>
              <w:drawing>
                <wp:inline distT="0" distB="0" distL="0" distR="0" wp14:anchorId="01757CFC" wp14:editId="134889C5">
                  <wp:extent cx="147320" cy="131445"/>
                  <wp:effectExtent l="0" t="0" r="5080" b="1905"/>
                  <wp:docPr id="18139471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732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639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Pr="00350639">
              <w:rPr>
                <w:rFonts w:cstheme="minorHAnsi"/>
                <w:bCs/>
                <w:sz w:val="16"/>
                <w:szCs w:val="16"/>
              </w:rPr>
              <w:t xml:space="preserve">I am learning about </w:t>
            </w:r>
            <w:r>
              <w:rPr>
                <w:bCs/>
                <w:sz w:val="16"/>
                <w:szCs w:val="16"/>
              </w:rPr>
              <w:t>pre assessment Unit-3B Human on Earth.</w:t>
            </w:r>
          </w:p>
          <w:p w14:paraId="336EC2EB" w14:textId="77777777" w:rsidR="00027D4E" w:rsidRPr="002E4016" w:rsidRDefault="00027D4E" w:rsidP="00027D4E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.</w:t>
            </w:r>
          </w:p>
          <w:p w14:paraId="7E0EF547" w14:textId="3B387F39" w:rsidR="00027D4E" w:rsidRPr="00ED1FE1" w:rsidRDefault="00027D4E" w:rsidP="00027D4E">
            <w:pPr>
              <w:rPr>
                <w:rFonts w:cstheme="minorHAnsi"/>
                <w:b/>
                <w:sz w:val="12"/>
              </w:rPr>
            </w:pPr>
            <w:r w:rsidRPr="002E4016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60DA0336" wp14:editId="26BA203F">
                  <wp:extent cx="118110" cy="94615"/>
                  <wp:effectExtent l="0" t="0" r="0" b="635"/>
                  <wp:docPr id="1449665382" name="Picture 1449665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16">
              <w:rPr>
                <w:rFonts w:cstheme="minorHAnsi"/>
                <w:bCs/>
                <w:sz w:val="16"/>
                <w:szCs w:val="16"/>
              </w:rPr>
              <w:t xml:space="preserve"> I can </w:t>
            </w:r>
            <w:r>
              <w:rPr>
                <w:rFonts w:cstheme="minorHAnsi"/>
                <w:bCs/>
                <w:sz w:val="16"/>
                <w:szCs w:val="16"/>
              </w:rPr>
              <w:t>analysis</w:t>
            </w:r>
            <w:r w:rsidRPr="00350639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sz w:val="16"/>
                <w:szCs w:val="16"/>
              </w:rPr>
              <w:t xml:space="preserve">the </w:t>
            </w:r>
            <w:r w:rsidRPr="00350639">
              <w:rPr>
                <w:rFonts w:cstheme="minorHAnsi"/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pre</w:t>
            </w:r>
            <w:proofErr w:type="gramEnd"/>
            <w:r>
              <w:rPr>
                <w:bCs/>
                <w:sz w:val="16"/>
                <w:szCs w:val="16"/>
              </w:rPr>
              <w:t xml:space="preserve"> assessment Unit-3B Human on Earth.</w:t>
            </w:r>
            <w:r w:rsidRPr="002E4016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716" w:type="dxa"/>
            <w:vAlign w:val="center"/>
          </w:tcPr>
          <w:p w14:paraId="1A69A2A1" w14:textId="72C455F5" w:rsidR="00027D4E" w:rsidRPr="001B42CE" w:rsidRDefault="00027D4E" w:rsidP="00027D4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>Do Now: Questions on the whiteboard.</w:t>
            </w:r>
          </w:p>
        </w:tc>
        <w:tc>
          <w:tcPr>
            <w:tcW w:w="1918" w:type="dxa"/>
            <w:vAlign w:val="center"/>
          </w:tcPr>
          <w:p w14:paraId="1EE4AD17" w14:textId="5BC803D8" w:rsidR="00027D4E" w:rsidRPr="001B42CE" w:rsidRDefault="00027D4E" w:rsidP="00027D4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Pre-Assessment on UNIT-3B </w:t>
            </w:r>
            <w:r>
              <w:rPr>
                <w:b/>
              </w:rPr>
              <w:t>structure and functions of molecular Genetics</w:t>
            </w:r>
          </w:p>
        </w:tc>
        <w:tc>
          <w:tcPr>
            <w:tcW w:w="2090" w:type="dxa"/>
            <w:vAlign w:val="center"/>
          </w:tcPr>
          <w:p w14:paraId="45D10E6B" w14:textId="3B4F51C2" w:rsidR="00027D4E" w:rsidRPr="001B42CE" w:rsidRDefault="00027D4E" w:rsidP="00027D4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</w:rPr>
              <w:t>Pre-Assessment on UNIT-3B structure and functions of molecular Genetics</w:t>
            </w:r>
          </w:p>
        </w:tc>
        <w:tc>
          <w:tcPr>
            <w:tcW w:w="3082" w:type="dxa"/>
            <w:vAlign w:val="center"/>
          </w:tcPr>
          <w:p w14:paraId="0022E828" w14:textId="456427EA" w:rsidR="00027D4E" w:rsidRPr="001B42CE" w:rsidRDefault="00027D4E" w:rsidP="00027D4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</w:rPr>
              <w:t>Pre-Assessment on UNIT-3B structure and functions of molecular Genetics</w:t>
            </w:r>
          </w:p>
        </w:tc>
        <w:tc>
          <w:tcPr>
            <w:tcW w:w="1854" w:type="dxa"/>
            <w:vAlign w:val="center"/>
          </w:tcPr>
          <w:p w14:paraId="5630EC5E" w14:textId="16E76508" w:rsidR="00027D4E" w:rsidRPr="001B42CE" w:rsidRDefault="00027D4E" w:rsidP="00027D4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</w:rPr>
              <w:t>Pre-Assessment on UNIT-3B structure and functions of molecular Genetics</w:t>
            </w:r>
          </w:p>
        </w:tc>
        <w:tc>
          <w:tcPr>
            <w:tcW w:w="2033" w:type="dxa"/>
            <w:vAlign w:val="center"/>
          </w:tcPr>
          <w:p w14:paraId="196FDEE7" w14:textId="34C45587" w:rsidR="00027D4E" w:rsidRPr="00AB646A" w:rsidRDefault="006A5552" w:rsidP="006A5552">
            <w:pPr>
              <w:pStyle w:val="NormalWeb"/>
            </w:pPr>
            <w:r w:rsidRPr="006A5552">
              <w:rPr>
                <w:b/>
                <w:bCs/>
              </w:rPr>
              <w:t>What is DNA replication, and why is it essential for cell division?</w:t>
            </w:r>
          </w:p>
          <w:p w14:paraId="2DE8C7F0" w14:textId="60AAF46D" w:rsidR="00027D4E" w:rsidRPr="00553A0C" w:rsidRDefault="00027D4E" w:rsidP="00027D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254B" w:rsidRPr="001B42CE" w14:paraId="2A78BB25" w14:textId="77777777" w:rsidTr="00030B70">
        <w:trPr>
          <w:cantSplit/>
          <w:trHeight w:val="2507"/>
        </w:trPr>
        <w:tc>
          <w:tcPr>
            <w:tcW w:w="824" w:type="dxa"/>
            <w:textDirection w:val="btLr"/>
            <w:vAlign w:val="center"/>
          </w:tcPr>
          <w:p w14:paraId="3F665991" w14:textId="77777777" w:rsidR="005B254B" w:rsidRDefault="005B254B" w:rsidP="005B254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0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  <w:p w14:paraId="1A008FE8" w14:textId="7B8A99B5" w:rsidR="005B254B" w:rsidRPr="008B5D6F" w:rsidRDefault="005B254B" w:rsidP="005B254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>1/8/2024</w:t>
            </w:r>
          </w:p>
        </w:tc>
        <w:tc>
          <w:tcPr>
            <w:tcW w:w="1328" w:type="dxa"/>
          </w:tcPr>
          <w:p w14:paraId="414E7206" w14:textId="78A875E9" w:rsidR="005B254B" w:rsidRPr="00350639" w:rsidRDefault="005B254B" w:rsidP="005B254B">
            <w:pPr>
              <w:pStyle w:val="Heading3"/>
              <w:rPr>
                <w:sz w:val="16"/>
                <w:szCs w:val="16"/>
              </w:rPr>
            </w:pPr>
            <w:r w:rsidRPr="00350639">
              <w:rPr>
                <w:noProof/>
                <w:sz w:val="16"/>
                <w:szCs w:val="16"/>
              </w:rPr>
              <w:drawing>
                <wp:inline distT="0" distB="0" distL="0" distR="0" wp14:anchorId="7BA76812" wp14:editId="605068AF">
                  <wp:extent cx="147320" cy="131445"/>
                  <wp:effectExtent l="0" t="0" r="5080" b="1905"/>
                  <wp:docPr id="9827981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732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639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Pr="00350639">
              <w:rPr>
                <w:rFonts w:cstheme="minorHAnsi"/>
                <w:bCs/>
                <w:sz w:val="16"/>
                <w:szCs w:val="16"/>
              </w:rPr>
              <w:t xml:space="preserve">I am learning about </w:t>
            </w:r>
            <w:r w:rsidR="001D0713">
              <w:rPr>
                <w:bCs/>
                <w:sz w:val="16"/>
                <w:szCs w:val="16"/>
              </w:rPr>
              <w:t xml:space="preserve">DNA structure and </w:t>
            </w:r>
            <w:proofErr w:type="gramStart"/>
            <w:r w:rsidR="001D0713">
              <w:rPr>
                <w:bCs/>
                <w:sz w:val="16"/>
                <w:szCs w:val="16"/>
              </w:rPr>
              <w:t>replication</w:t>
            </w:r>
            <w:proofErr w:type="gramEnd"/>
          </w:p>
          <w:p w14:paraId="79791962" w14:textId="77777777" w:rsidR="005B254B" w:rsidRPr="002E4016" w:rsidRDefault="005B254B" w:rsidP="005B254B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.</w:t>
            </w:r>
          </w:p>
          <w:p w14:paraId="4BA88B9A" w14:textId="42A666E0" w:rsidR="005B254B" w:rsidRPr="002D02E5" w:rsidRDefault="005B254B" w:rsidP="005B254B">
            <w:pPr>
              <w:rPr>
                <w:rFonts w:cstheme="minorHAnsi"/>
              </w:rPr>
            </w:pPr>
            <w:r w:rsidRPr="002E4016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07CCDC04" wp14:editId="59214225">
                  <wp:extent cx="118110" cy="94615"/>
                  <wp:effectExtent l="0" t="0" r="0" b="635"/>
                  <wp:docPr id="1144505061" name="Picture 1144505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16">
              <w:rPr>
                <w:rFonts w:cstheme="minorHAnsi"/>
                <w:bCs/>
                <w:sz w:val="16"/>
                <w:szCs w:val="16"/>
              </w:rPr>
              <w:t xml:space="preserve"> I can </w:t>
            </w:r>
            <w:r>
              <w:rPr>
                <w:rFonts w:cstheme="minorHAnsi"/>
                <w:bCs/>
                <w:sz w:val="16"/>
                <w:szCs w:val="16"/>
              </w:rPr>
              <w:t>analysis</w:t>
            </w:r>
            <w:r w:rsidRPr="00350639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sz w:val="16"/>
                <w:szCs w:val="16"/>
              </w:rPr>
              <w:t xml:space="preserve">the </w:t>
            </w:r>
            <w:r w:rsidRPr="00350639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1D0713">
              <w:rPr>
                <w:rFonts w:cstheme="minorHAnsi"/>
                <w:bCs/>
                <w:sz w:val="16"/>
                <w:szCs w:val="16"/>
              </w:rPr>
              <w:t>replication</w:t>
            </w:r>
            <w:proofErr w:type="gramEnd"/>
            <w:r w:rsidR="001D0713">
              <w:rPr>
                <w:rFonts w:cstheme="minorHAnsi"/>
                <w:bCs/>
                <w:sz w:val="16"/>
                <w:szCs w:val="16"/>
              </w:rPr>
              <w:t xml:space="preserve"> of DNA.</w:t>
            </w:r>
          </w:p>
        </w:tc>
        <w:tc>
          <w:tcPr>
            <w:tcW w:w="1716" w:type="dxa"/>
            <w:vAlign w:val="center"/>
          </w:tcPr>
          <w:p w14:paraId="37F1D968" w14:textId="7358D64A" w:rsidR="005B254B" w:rsidRPr="001B42CE" w:rsidRDefault="005B254B" w:rsidP="005B2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>Do Now: Questions on the whiteboard.</w:t>
            </w:r>
          </w:p>
        </w:tc>
        <w:tc>
          <w:tcPr>
            <w:tcW w:w="1918" w:type="dxa"/>
            <w:vAlign w:val="center"/>
          </w:tcPr>
          <w:p w14:paraId="1C006E23" w14:textId="38FADD9C" w:rsidR="005B254B" w:rsidRPr="001B42CE" w:rsidRDefault="00EE6318" w:rsidP="005B254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Demonstration on </w:t>
            </w:r>
            <w:r w:rsidR="008F7C23">
              <w:rPr>
                <w:rFonts w:cstheme="minorHAnsi"/>
                <w:b/>
                <w:bCs/>
                <w:sz w:val="24"/>
                <w:szCs w:val="24"/>
              </w:rPr>
              <w:t>DNA replication</w:t>
            </w:r>
          </w:p>
        </w:tc>
        <w:tc>
          <w:tcPr>
            <w:tcW w:w="2090" w:type="dxa"/>
            <w:vAlign w:val="center"/>
          </w:tcPr>
          <w:p w14:paraId="578DEA5D" w14:textId="0BBB116D" w:rsidR="005B254B" w:rsidRPr="001B42CE" w:rsidRDefault="00B525CE" w:rsidP="005B254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Students will respond to the probing Questions.</w:t>
            </w:r>
          </w:p>
        </w:tc>
        <w:tc>
          <w:tcPr>
            <w:tcW w:w="3082" w:type="dxa"/>
            <w:vAlign w:val="center"/>
          </w:tcPr>
          <w:p w14:paraId="7A64CDB8" w14:textId="16D1BBF9" w:rsidR="005B254B" w:rsidRPr="001B42CE" w:rsidRDefault="00837E95" w:rsidP="005B254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</w:rPr>
              <w:t>Group discussion DNA structure</w:t>
            </w:r>
          </w:p>
        </w:tc>
        <w:tc>
          <w:tcPr>
            <w:tcW w:w="1854" w:type="dxa"/>
            <w:vAlign w:val="center"/>
          </w:tcPr>
          <w:p w14:paraId="0835072E" w14:textId="6DEFF925" w:rsidR="005B254B" w:rsidRPr="001B42CE" w:rsidRDefault="00837E95" w:rsidP="005B254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Drawing DNA</w:t>
            </w:r>
          </w:p>
        </w:tc>
        <w:tc>
          <w:tcPr>
            <w:tcW w:w="2033" w:type="dxa"/>
            <w:vAlign w:val="center"/>
          </w:tcPr>
          <w:p w14:paraId="75612296" w14:textId="7826F0DF" w:rsidR="005B254B" w:rsidRPr="007D562B" w:rsidRDefault="007D562B" w:rsidP="007D56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5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Why is DNA replication considered a bidirectional process? How does this affect the replication bubble?</w:t>
            </w:r>
          </w:p>
        </w:tc>
      </w:tr>
      <w:tr w:rsidR="00F14B16" w:rsidRPr="001B42CE" w14:paraId="2FF05BFF" w14:textId="77777777" w:rsidTr="004D399F">
        <w:trPr>
          <w:cantSplit/>
          <w:trHeight w:val="1610"/>
        </w:trPr>
        <w:tc>
          <w:tcPr>
            <w:tcW w:w="824" w:type="dxa"/>
            <w:textDirection w:val="btLr"/>
            <w:vAlign w:val="center"/>
          </w:tcPr>
          <w:p w14:paraId="093D20D0" w14:textId="77777777" w:rsidR="00F14B16" w:rsidRDefault="00F14B16" w:rsidP="00F14B1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0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>Thurs day</w:t>
            </w:r>
          </w:p>
          <w:p w14:paraId="74B04E95" w14:textId="66289D78" w:rsidR="00F14B16" w:rsidRPr="00C423AB" w:rsidRDefault="00F14B16" w:rsidP="00F14B1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>1/09/2024</w:t>
            </w:r>
          </w:p>
        </w:tc>
        <w:tc>
          <w:tcPr>
            <w:tcW w:w="1328" w:type="dxa"/>
          </w:tcPr>
          <w:p w14:paraId="26AD2CC0" w14:textId="696DC639" w:rsidR="00F14B16" w:rsidRPr="00350639" w:rsidRDefault="00F14B16" w:rsidP="00F14B16">
            <w:pPr>
              <w:pStyle w:val="Heading3"/>
              <w:rPr>
                <w:sz w:val="16"/>
                <w:szCs w:val="16"/>
              </w:rPr>
            </w:pPr>
            <w:r w:rsidRPr="00350639">
              <w:rPr>
                <w:noProof/>
                <w:sz w:val="16"/>
                <w:szCs w:val="16"/>
              </w:rPr>
              <w:drawing>
                <wp:inline distT="0" distB="0" distL="0" distR="0" wp14:anchorId="5E587BED" wp14:editId="03972A16">
                  <wp:extent cx="147320" cy="131445"/>
                  <wp:effectExtent l="0" t="0" r="5080" b="1905"/>
                  <wp:docPr id="16710894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732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639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Pr="00350639">
              <w:rPr>
                <w:rFonts w:cstheme="minorHAnsi"/>
                <w:bCs/>
                <w:sz w:val="16"/>
                <w:szCs w:val="16"/>
              </w:rPr>
              <w:t xml:space="preserve">I am learning about </w:t>
            </w:r>
            <w:r>
              <w:rPr>
                <w:bCs/>
                <w:sz w:val="16"/>
                <w:szCs w:val="16"/>
              </w:rPr>
              <w:t>R</w:t>
            </w:r>
            <w:r>
              <w:rPr>
                <w:bCs/>
                <w:sz w:val="16"/>
                <w:szCs w:val="16"/>
              </w:rPr>
              <w:t xml:space="preserve">NA structure and </w:t>
            </w:r>
            <w:proofErr w:type="gramStart"/>
            <w:r>
              <w:rPr>
                <w:bCs/>
                <w:sz w:val="16"/>
                <w:szCs w:val="16"/>
              </w:rPr>
              <w:t>replication</w:t>
            </w:r>
            <w:proofErr w:type="gramEnd"/>
          </w:p>
          <w:p w14:paraId="5C9A9465" w14:textId="77777777" w:rsidR="00F14B16" w:rsidRPr="002E4016" w:rsidRDefault="00F14B16" w:rsidP="00F14B16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.</w:t>
            </w:r>
          </w:p>
          <w:p w14:paraId="27FEF938" w14:textId="2F0029C9" w:rsidR="00F14B16" w:rsidRPr="002D02E5" w:rsidRDefault="00F14B16" w:rsidP="00F14B16">
            <w:pPr>
              <w:rPr>
                <w:rFonts w:cstheme="minorHAnsi"/>
              </w:rPr>
            </w:pPr>
            <w:r w:rsidRPr="002E4016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5936528D" wp14:editId="1409CCC8">
                  <wp:extent cx="118110" cy="94615"/>
                  <wp:effectExtent l="0" t="0" r="0" b="635"/>
                  <wp:docPr id="1792213033" name="Picture 1792213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16">
              <w:rPr>
                <w:rFonts w:cstheme="minorHAnsi"/>
                <w:bCs/>
                <w:sz w:val="16"/>
                <w:szCs w:val="16"/>
              </w:rPr>
              <w:t xml:space="preserve"> I can </w:t>
            </w:r>
            <w:r>
              <w:rPr>
                <w:rFonts w:cstheme="minorHAnsi"/>
                <w:bCs/>
                <w:sz w:val="16"/>
                <w:szCs w:val="16"/>
              </w:rPr>
              <w:t>analysis</w:t>
            </w:r>
            <w:r w:rsidRPr="00350639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sz w:val="16"/>
                <w:szCs w:val="16"/>
              </w:rPr>
              <w:t xml:space="preserve">the </w:t>
            </w:r>
            <w:r w:rsidRPr="00350639">
              <w:rPr>
                <w:rFonts w:cstheme="minorHAnsi"/>
                <w:bCs/>
                <w:sz w:val="16"/>
                <w:szCs w:val="16"/>
              </w:rPr>
              <w:t xml:space="preserve"> </w:t>
            </w:r>
            <w:r>
              <w:rPr>
                <w:rFonts w:cstheme="minorHAnsi"/>
                <w:bCs/>
                <w:sz w:val="16"/>
                <w:szCs w:val="16"/>
              </w:rPr>
              <w:t>replication</w:t>
            </w:r>
            <w:proofErr w:type="gramEnd"/>
            <w:r>
              <w:rPr>
                <w:rFonts w:cstheme="minorHAnsi"/>
                <w:bCs/>
                <w:sz w:val="16"/>
                <w:szCs w:val="16"/>
              </w:rPr>
              <w:t xml:space="preserve"> of </w:t>
            </w:r>
            <w:r>
              <w:rPr>
                <w:rFonts w:cstheme="minorHAnsi"/>
                <w:bCs/>
                <w:sz w:val="16"/>
                <w:szCs w:val="16"/>
              </w:rPr>
              <w:t>R</w:t>
            </w:r>
            <w:r>
              <w:rPr>
                <w:rFonts w:cstheme="minorHAnsi"/>
                <w:bCs/>
                <w:sz w:val="16"/>
                <w:szCs w:val="16"/>
              </w:rPr>
              <w:t>NA.</w:t>
            </w:r>
          </w:p>
        </w:tc>
        <w:tc>
          <w:tcPr>
            <w:tcW w:w="1716" w:type="dxa"/>
            <w:vAlign w:val="center"/>
          </w:tcPr>
          <w:p w14:paraId="61274EBE" w14:textId="02975EBB" w:rsidR="00F14B16" w:rsidRPr="001B42CE" w:rsidRDefault="00F14B16" w:rsidP="00F14B1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42CE">
              <w:rPr>
                <w:rFonts w:cstheme="minorHAnsi"/>
                <w:b/>
                <w:bCs/>
                <w:sz w:val="24"/>
                <w:szCs w:val="24"/>
              </w:rPr>
              <w:t>Do Now: Questions on the whiteboard</w:t>
            </w:r>
          </w:p>
        </w:tc>
        <w:tc>
          <w:tcPr>
            <w:tcW w:w="1918" w:type="dxa"/>
            <w:vAlign w:val="center"/>
          </w:tcPr>
          <w:p w14:paraId="7BAB9F2C" w14:textId="5739F06E" w:rsidR="00F14B16" w:rsidRPr="001B42CE" w:rsidRDefault="00F14B16" w:rsidP="00F14B1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Demonstration on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RNA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replication</w:t>
            </w:r>
          </w:p>
        </w:tc>
        <w:tc>
          <w:tcPr>
            <w:tcW w:w="2090" w:type="dxa"/>
            <w:vAlign w:val="center"/>
          </w:tcPr>
          <w:p w14:paraId="02066648" w14:textId="155C6060" w:rsidR="00F14B16" w:rsidRPr="001B42CE" w:rsidRDefault="00F14B16" w:rsidP="00F14B1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Students will respond to the probing Questions.</w:t>
            </w:r>
          </w:p>
        </w:tc>
        <w:tc>
          <w:tcPr>
            <w:tcW w:w="3082" w:type="dxa"/>
            <w:vAlign w:val="center"/>
          </w:tcPr>
          <w:p w14:paraId="4A8E7F0B" w14:textId="09DCF05D" w:rsidR="00F14B16" w:rsidRPr="001B42CE" w:rsidRDefault="00F14B16" w:rsidP="00F14B1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</w:rPr>
              <w:t>Group discussion DNA structure</w:t>
            </w:r>
          </w:p>
        </w:tc>
        <w:tc>
          <w:tcPr>
            <w:tcW w:w="1854" w:type="dxa"/>
            <w:vAlign w:val="center"/>
          </w:tcPr>
          <w:p w14:paraId="57ACAD40" w14:textId="1F1653EE" w:rsidR="00F14B16" w:rsidRPr="001B42CE" w:rsidRDefault="00F14B16" w:rsidP="00F14B1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42CE">
              <w:rPr>
                <w:rFonts w:cstheme="minorHAnsi"/>
                <w:b/>
                <w:bCs/>
                <w:sz w:val="24"/>
                <w:szCs w:val="24"/>
              </w:rPr>
              <w:t>Practice on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quizzes.</w:t>
            </w:r>
          </w:p>
        </w:tc>
        <w:tc>
          <w:tcPr>
            <w:tcW w:w="2033" w:type="dxa"/>
            <w:vAlign w:val="center"/>
          </w:tcPr>
          <w:p w14:paraId="167F6272" w14:textId="2B78BB82" w:rsidR="00F14B16" w:rsidRPr="00CE544A" w:rsidRDefault="00863693" w:rsidP="008636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What is RNA replication, and how does it differ from DNA replication?</w:t>
            </w:r>
          </w:p>
        </w:tc>
      </w:tr>
      <w:tr w:rsidR="00CF47B5" w:rsidRPr="001B42CE" w14:paraId="4C1484AE" w14:textId="77777777" w:rsidTr="006247C9">
        <w:trPr>
          <w:cantSplit/>
          <w:trHeight w:val="1402"/>
        </w:trPr>
        <w:tc>
          <w:tcPr>
            <w:tcW w:w="824" w:type="dxa"/>
            <w:textDirection w:val="btLr"/>
            <w:vAlign w:val="center"/>
          </w:tcPr>
          <w:p w14:paraId="04520DB4" w14:textId="77777777" w:rsidR="00CF47B5" w:rsidRDefault="00CF47B5" w:rsidP="00CF47B5">
            <w:pPr>
              <w:ind w:left="113" w:right="113"/>
              <w:rPr>
                <w:rFonts w:cstheme="minorHAnsi"/>
                <w:b/>
                <w:color w:val="595959" w:themeColor="text1" w:themeTint="A6"/>
                <w:sz w:val="20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 xml:space="preserve">        Fri day</w:t>
            </w:r>
          </w:p>
          <w:p w14:paraId="6882D6BD" w14:textId="08FE125A" w:rsidR="00CF47B5" w:rsidRPr="00C423AB" w:rsidRDefault="00CF47B5" w:rsidP="00CF47B5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>1/10/2024</w:t>
            </w:r>
          </w:p>
        </w:tc>
        <w:tc>
          <w:tcPr>
            <w:tcW w:w="1328" w:type="dxa"/>
          </w:tcPr>
          <w:p w14:paraId="6DDC0481" w14:textId="7E82564A" w:rsidR="00CF47B5" w:rsidRDefault="00CF47B5" w:rsidP="00CF47B5">
            <w:pPr>
              <w:rPr>
                <w:rFonts w:cstheme="minorHAnsi"/>
                <w:bCs/>
                <w:sz w:val="16"/>
                <w:szCs w:val="28"/>
              </w:rPr>
            </w:pPr>
            <w:r>
              <w:pict w14:anchorId="61FACECA">
                <v:shape id="_x0000_i1040" type="#_x0000_t75" style="width:10.8pt;height:10.2pt;flip:x;visibility:visible;mso-wrap-style:square">
                  <v:imagedata r:id="rId13" o:title="FEF22E5"/>
                </v:shape>
              </w:pict>
            </w:r>
            <w:r>
              <w:rPr>
                <w:rFonts w:cstheme="minorHAnsi"/>
                <w:b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 xml:space="preserve"> </w:t>
            </w:r>
            <w:r>
              <w:rPr>
                <w:rFonts w:cstheme="minorHAnsi"/>
                <w:b/>
                <w:sz w:val="12"/>
              </w:rPr>
              <w:t>review</w:t>
            </w:r>
          </w:p>
          <w:p w14:paraId="7E7511D5" w14:textId="1F15D729" w:rsidR="00CF47B5" w:rsidRPr="002D02E5" w:rsidRDefault="00CF47B5" w:rsidP="00CF47B5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inline distT="0" distB="0" distL="0" distR="0" wp14:anchorId="6E368D78" wp14:editId="3DDE36D2">
                  <wp:extent cx="118110" cy="94615"/>
                  <wp:effectExtent l="0" t="0" r="0" b="635"/>
                  <wp:docPr id="1816743750" name="Picture 1816743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09F1">
              <w:rPr>
                <w:rFonts w:cstheme="minorHAnsi"/>
                <w:bCs/>
                <w:sz w:val="16"/>
                <w:szCs w:val="28"/>
              </w:rPr>
              <w:t xml:space="preserve"> </w:t>
            </w:r>
            <w:r>
              <w:rPr>
                <w:rFonts w:cstheme="minorHAnsi"/>
                <w:bCs/>
                <w:sz w:val="16"/>
                <w:szCs w:val="28"/>
              </w:rPr>
              <w:t>review</w:t>
            </w:r>
          </w:p>
        </w:tc>
        <w:tc>
          <w:tcPr>
            <w:tcW w:w="1716" w:type="dxa"/>
            <w:vAlign w:val="center"/>
          </w:tcPr>
          <w:p w14:paraId="6C3A1E46" w14:textId="06A236ED" w:rsidR="00CF47B5" w:rsidRPr="001B42CE" w:rsidRDefault="00CF47B5" w:rsidP="00CF47B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42CE">
              <w:rPr>
                <w:rFonts w:cstheme="minorHAnsi"/>
                <w:b/>
                <w:bCs/>
                <w:sz w:val="24"/>
                <w:szCs w:val="24"/>
              </w:rPr>
              <w:t>Do Now: Questions on the whiteboard.</w:t>
            </w:r>
          </w:p>
        </w:tc>
        <w:tc>
          <w:tcPr>
            <w:tcW w:w="1918" w:type="dxa"/>
            <w:vAlign w:val="center"/>
          </w:tcPr>
          <w:p w14:paraId="0CA8540D" w14:textId="51BCDD8B" w:rsidR="00CF47B5" w:rsidRPr="001B42CE" w:rsidRDefault="00CF47B5" w:rsidP="00CF47B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42CE">
              <w:rPr>
                <w:rFonts w:cstheme="minorHAnsi"/>
                <w:b/>
                <w:bCs/>
                <w:sz w:val="24"/>
                <w:szCs w:val="24"/>
              </w:rPr>
              <w:t>Quizzes on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DNA &amp; RNA replication.</w:t>
            </w:r>
          </w:p>
        </w:tc>
        <w:tc>
          <w:tcPr>
            <w:tcW w:w="2090" w:type="dxa"/>
            <w:vAlign w:val="center"/>
          </w:tcPr>
          <w:p w14:paraId="30AD2A80" w14:textId="7A4CE610" w:rsidR="00CF47B5" w:rsidRPr="001B42CE" w:rsidRDefault="00CF47B5" w:rsidP="00CF47B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42CE">
              <w:rPr>
                <w:rFonts w:cstheme="minorHAnsi"/>
                <w:b/>
                <w:bCs/>
                <w:sz w:val="24"/>
                <w:szCs w:val="24"/>
              </w:rPr>
              <w:t>Quizzes on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DNA &amp; RNA replication.</w:t>
            </w:r>
          </w:p>
        </w:tc>
        <w:tc>
          <w:tcPr>
            <w:tcW w:w="3082" w:type="dxa"/>
            <w:vAlign w:val="center"/>
          </w:tcPr>
          <w:p w14:paraId="7E4437AE" w14:textId="18426A3B" w:rsidR="00CF47B5" w:rsidRPr="001B42CE" w:rsidRDefault="00CF47B5" w:rsidP="00CF47B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42CE">
              <w:rPr>
                <w:rFonts w:cstheme="minorHAnsi"/>
                <w:b/>
                <w:bCs/>
                <w:sz w:val="24"/>
                <w:szCs w:val="24"/>
              </w:rPr>
              <w:t>Quizzes on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DNA &amp; RNA replication.</w:t>
            </w:r>
          </w:p>
        </w:tc>
        <w:tc>
          <w:tcPr>
            <w:tcW w:w="1854" w:type="dxa"/>
            <w:vAlign w:val="center"/>
          </w:tcPr>
          <w:p w14:paraId="1A18FD7B" w14:textId="35AA0676" w:rsidR="00CF47B5" w:rsidRPr="001B42CE" w:rsidRDefault="00CF47B5" w:rsidP="00CF47B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42CE">
              <w:rPr>
                <w:rFonts w:cstheme="minorHAnsi"/>
                <w:b/>
                <w:bCs/>
                <w:sz w:val="24"/>
                <w:szCs w:val="24"/>
              </w:rPr>
              <w:t>Quizzes on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DNA &amp; RNA replication.</w:t>
            </w:r>
          </w:p>
        </w:tc>
        <w:tc>
          <w:tcPr>
            <w:tcW w:w="2033" w:type="dxa"/>
            <w:vAlign w:val="center"/>
          </w:tcPr>
          <w:p w14:paraId="4BC1277B" w14:textId="094B85CD" w:rsidR="00CF47B5" w:rsidRPr="001B42CE" w:rsidRDefault="00CF47B5" w:rsidP="00CF47B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42CE">
              <w:rPr>
                <w:rFonts w:cstheme="minorHAnsi"/>
                <w:b/>
                <w:bCs/>
                <w:sz w:val="24"/>
                <w:szCs w:val="24"/>
              </w:rPr>
              <w:t>Quizzes on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DNA &amp; RNA replication.</w:t>
            </w:r>
          </w:p>
        </w:tc>
      </w:tr>
    </w:tbl>
    <w:p w14:paraId="15A07767" w14:textId="78FE4C27" w:rsidR="004B7489" w:rsidRDefault="004B7489" w:rsidP="002C4A96"/>
    <w:sectPr w:rsidR="004B7489" w:rsidSect="002D02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746FF" w14:textId="77777777" w:rsidR="00F45286" w:rsidRDefault="00F45286" w:rsidP="00B8594D">
      <w:pPr>
        <w:spacing w:after="0" w:line="240" w:lineRule="auto"/>
      </w:pPr>
      <w:r>
        <w:separator/>
      </w:r>
    </w:p>
  </w:endnote>
  <w:endnote w:type="continuationSeparator" w:id="0">
    <w:p w14:paraId="07602236" w14:textId="77777777" w:rsidR="00F45286" w:rsidRDefault="00F45286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2AA81" w14:textId="77777777" w:rsidR="00616806" w:rsidRDefault="006168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E49CE" w14:textId="77777777" w:rsidR="00616806" w:rsidRDefault="006168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9A34" w14:textId="77777777" w:rsidR="00616806" w:rsidRDefault="00616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C66BB" w14:textId="77777777" w:rsidR="00F45286" w:rsidRDefault="00F45286" w:rsidP="00B8594D">
      <w:pPr>
        <w:spacing w:after="0" w:line="240" w:lineRule="auto"/>
      </w:pPr>
      <w:r>
        <w:separator/>
      </w:r>
    </w:p>
  </w:footnote>
  <w:footnote w:type="continuationSeparator" w:id="0">
    <w:p w14:paraId="519046C4" w14:textId="77777777" w:rsidR="00F45286" w:rsidRDefault="00F45286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1509" w14:textId="77777777" w:rsidR="00616806" w:rsidRDefault="006168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6BB8" w14:textId="7BE4C399" w:rsidR="00CE6AA5" w:rsidRPr="00012015" w:rsidRDefault="00D80261" w:rsidP="00D80261">
    <w:pPr>
      <w:tabs>
        <w:tab w:val="center" w:pos="7200"/>
        <w:tab w:val="left" w:pos="13591"/>
      </w:tabs>
      <w:rPr>
        <w:b/>
        <w:sz w:val="32"/>
      </w:rPr>
    </w:pPr>
    <w:r>
      <w:rPr>
        <w:b/>
        <w:sz w:val="32"/>
      </w:rPr>
      <w:tab/>
    </w:r>
    <w:r w:rsidR="00E0389E"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</w:t>
    </w:r>
    <w:proofErr w:type="gramStart"/>
    <w:r>
      <w:rPr>
        <w:b/>
        <w:sz w:val="32"/>
      </w:rPr>
      <w:t>at</w:t>
    </w:r>
    <w:r w:rsidR="00CE6AA5">
      <w:rPr>
        <w:b/>
        <w:sz w:val="32"/>
      </w:rPr>
      <w:t xml:space="preserve"> a Glance</w:t>
    </w:r>
    <w:proofErr w:type="gramEnd"/>
    <w:r w:rsidR="00CE6AA5">
      <w:rPr>
        <w:b/>
        <w:sz w:val="32"/>
      </w:rPr>
      <w:t>) - 202</w:t>
    </w:r>
    <w:r w:rsidR="00E42C57">
      <w:rPr>
        <w:b/>
        <w:sz w:val="32"/>
      </w:rPr>
      <w:t>4</w:t>
    </w:r>
    <w:r w:rsidR="00CE6AA5">
      <w:rPr>
        <w:b/>
        <w:sz w:val="32"/>
      </w:rPr>
      <w:t>-2</w:t>
    </w:r>
    <w:r w:rsidR="00E42C57">
      <w:rPr>
        <w:b/>
        <w:sz w:val="32"/>
      </w:rPr>
      <w:t>5</w:t>
    </w:r>
    <w:r>
      <w:rPr>
        <w:b/>
        <w:sz w:val="32"/>
      </w:rPr>
      <w:tab/>
    </w:r>
  </w:p>
  <w:p w14:paraId="4C312744" w14:textId="05510AA2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47015B">
      <w:rPr>
        <w:b/>
        <w:bCs/>
        <w:sz w:val="24"/>
        <w:szCs w:val="28"/>
      </w:rPr>
      <w:t>M.</w:t>
    </w:r>
    <w:r w:rsidR="00556C4B">
      <w:rPr>
        <w:b/>
        <w:bCs/>
        <w:sz w:val="24"/>
        <w:szCs w:val="28"/>
      </w:rPr>
      <w:t xml:space="preserve"> </w:t>
    </w:r>
    <w:r w:rsidR="0047015B">
      <w:rPr>
        <w:b/>
        <w:bCs/>
        <w:sz w:val="24"/>
        <w:szCs w:val="28"/>
      </w:rPr>
      <w:t>Prasanna Rao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245CD4">
      <w:rPr>
        <w:b/>
        <w:bCs/>
        <w:sz w:val="24"/>
        <w:szCs w:val="28"/>
      </w:rPr>
      <w:t>Science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EA7F96">
      <w:rPr>
        <w:b/>
        <w:bCs/>
        <w:sz w:val="24"/>
        <w:szCs w:val="28"/>
      </w:rPr>
      <w:t>Biology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245CD4">
      <w:rPr>
        <w:b/>
        <w:bCs/>
        <w:sz w:val="24"/>
        <w:szCs w:val="28"/>
      </w:rPr>
      <w:t>9</w:t>
    </w:r>
    <w:r w:rsidRPr="00C423AB">
      <w:rPr>
        <w:b/>
        <w:bCs/>
        <w:sz w:val="24"/>
        <w:szCs w:val="28"/>
      </w:rPr>
      <w:t xml:space="preserve"> </w:t>
    </w:r>
    <w:r w:rsidR="0047015B">
      <w:rPr>
        <w:b/>
        <w:bCs/>
        <w:sz w:val="24"/>
        <w:szCs w:val="28"/>
      </w:rPr>
      <w:t>&amp; 10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616806">
      <w:rPr>
        <w:b/>
        <w:bCs/>
        <w:sz w:val="24"/>
        <w:szCs w:val="28"/>
      </w:rPr>
      <w:t>Jan</w:t>
    </w:r>
    <w:r w:rsidR="0078212B">
      <w:rPr>
        <w:b/>
        <w:bCs/>
        <w:sz w:val="24"/>
        <w:szCs w:val="28"/>
      </w:rPr>
      <w:t xml:space="preserve"> </w:t>
    </w:r>
    <w:r w:rsidR="00616806">
      <w:rPr>
        <w:b/>
        <w:bCs/>
        <w:sz w:val="24"/>
        <w:szCs w:val="28"/>
      </w:rPr>
      <w:t>6</w:t>
    </w:r>
    <w:r w:rsidR="005E308E" w:rsidRPr="005E308E">
      <w:rPr>
        <w:b/>
        <w:bCs/>
        <w:sz w:val="24"/>
        <w:szCs w:val="28"/>
        <w:vertAlign w:val="superscript"/>
      </w:rPr>
      <w:t>th</w:t>
    </w:r>
    <w:r w:rsidR="005E308E">
      <w:rPr>
        <w:b/>
        <w:bCs/>
        <w:sz w:val="24"/>
        <w:szCs w:val="28"/>
      </w:rPr>
      <w:t xml:space="preserve"> </w:t>
    </w:r>
    <w:r w:rsidR="00206833">
      <w:rPr>
        <w:b/>
        <w:bCs/>
        <w:sz w:val="24"/>
        <w:szCs w:val="28"/>
      </w:rPr>
      <w:t xml:space="preserve">to </w:t>
    </w:r>
    <w:r w:rsidR="00616806">
      <w:rPr>
        <w:b/>
        <w:bCs/>
        <w:sz w:val="24"/>
        <w:szCs w:val="28"/>
      </w:rPr>
      <w:t>Jan 10</w:t>
    </w:r>
    <w:r w:rsidR="0078212B">
      <w:rPr>
        <w:b/>
        <w:bCs/>
        <w:sz w:val="24"/>
        <w:szCs w:val="28"/>
      </w:rPr>
      <w:t>th</w:t>
    </w:r>
    <w:r w:rsidR="00EA7F96">
      <w:rPr>
        <w:b/>
        <w:bCs/>
        <w:sz w:val="24"/>
        <w:szCs w:val="28"/>
      </w:rPr>
      <w:t>.</w:t>
    </w:r>
  </w:p>
  <w:p w14:paraId="160C8F68" w14:textId="77777777" w:rsidR="00B8594D" w:rsidRDefault="00B85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D814" w14:textId="77777777" w:rsidR="00616806" w:rsidRDefault="00616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4.6pt;height:111pt;flip:x;visibility:visible;mso-wrap-style:square" o:bullet="t">
        <v:imagedata r:id="rId1" o:title="FEF22E5"/>
      </v:shape>
    </w:pict>
  </w:numPicBullet>
  <w:abstractNum w:abstractNumId="0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4608355">
    <w:abstractNumId w:val="10"/>
  </w:num>
  <w:num w:numId="2" w16cid:durableId="395013343">
    <w:abstractNumId w:val="4"/>
  </w:num>
  <w:num w:numId="3" w16cid:durableId="347218784">
    <w:abstractNumId w:val="8"/>
  </w:num>
  <w:num w:numId="4" w16cid:durableId="526063460">
    <w:abstractNumId w:val="6"/>
  </w:num>
  <w:num w:numId="5" w16cid:durableId="1193226800">
    <w:abstractNumId w:val="7"/>
  </w:num>
  <w:num w:numId="6" w16cid:durableId="100075909">
    <w:abstractNumId w:val="11"/>
  </w:num>
  <w:num w:numId="7" w16cid:durableId="915357464">
    <w:abstractNumId w:val="12"/>
  </w:num>
  <w:num w:numId="8" w16cid:durableId="728766360">
    <w:abstractNumId w:val="1"/>
  </w:num>
  <w:num w:numId="9" w16cid:durableId="1630086697">
    <w:abstractNumId w:val="2"/>
  </w:num>
  <w:num w:numId="10" w16cid:durableId="1485852405">
    <w:abstractNumId w:val="9"/>
  </w:num>
  <w:num w:numId="11" w16cid:durableId="1574200275">
    <w:abstractNumId w:val="3"/>
  </w:num>
  <w:num w:numId="12" w16cid:durableId="1065840843">
    <w:abstractNumId w:val="5"/>
  </w:num>
  <w:num w:numId="13" w16cid:durableId="108596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1E65"/>
    <w:rsid w:val="000036C3"/>
    <w:rsid w:val="00022F51"/>
    <w:rsid w:val="00023DD1"/>
    <w:rsid w:val="00026815"/>
    <w:rsid w:val="00026E60"/>
    <w:rsid w:val="00027D4E"/>
    <w:rsid w:val="00032304"/>
    <w:rsid w:val="00033ACB"/>
    <w:rsid w:val="00035D76"/>
    <w:rsid w:val="000411A2"/>
    <w:rsid w:val="00047A8A"/>
    <w:rsid w:val="00070D56"/>
    <w:rsid w:val="00071D9E"/>
    <w:rsid w:val="00087F65"/>
    <w:rsid w:val="00096746"/>
    <w:rsid w:val="000A3C15"/>
    <w:rsid w:val="000A5A69"/>
    <w:rsid w:val="000B2400"/>
    <w:rsid w:val="000D252D"/>
    <w:rsid w:val="000D451F"/>
    <w:rsid w:val="000E56AA"/>
    <w:rsid w:val="00121EEF"/>
    <w:rsid w:val="00134848"/>
    <w:rsid w:val="0014031B"/>
    <w:rsid w:val="00150E33"/>
    <w:rsid w:val="001927EE"/>
    <w:rsid w:val="00192E3B"/>
    <w:rsid w:val="001A30CB"/>
    <w:rsid w:val="001B42CE"/>
    <w:rsid w:val="001D0713"/>
    <w:rsid w:val="001E3C09"/>
    <w:rsid w:val="001E62D2"/>
    <w:rsid w:val="00206833"/>
    <w:rsid w:val="002116E6"/>
    <w:rsid w:val="0022373F"/>
    <w:rsid w:val="00231D26"/>
    <w:rsid w:val="00240E67"/>
    <w:rsid w:val="00245CD4"/>
    <w:rsid w:val="002518B7"/>
    <w:rsid w:val="00255F8F"/>
    <w:rsid w:val="00262E78"/>
    <w:rsid w:val="002B42D5"/>
    <w:rsid w:val="002C4A96"/>
    <w:rsid w:val="002C4D2F"/>
    <w:rsid w:val="002C646F"/>
    <w:rsid w:val="002C7A28"/>
    <w:rsid w:val="002D02E5"/>
    <w:rsid w:val="002E490B"/>
    <w:rsid w:val="002E6E0A"/>
    <w:rsid w:val="002E7E6E"/>
    <w:rsid w:val="002F4725"/>
    <w:rsid w:val="00341831"/>
    <w:rsid w:val="00342048"/>
    <w:rsid w:val="00345780"/>
    <w:rsid w:val="0035306F"/>
    <w:rsid w:val="00356ADB"/>
    <w:rsid w:val="00360A05"/>
    <w:rsid w:val="00364853"/>
    <w:rsid w:val="0037749E"/>
    <w:rsid w:val="003806BE"/>
    <w:rsid w:val="0038575B"/>
    <w:rsid w:val="00385FC8"/>
    <w:rsid w:val="00394D22"/>
    <w:rsid w:val="003977A3"/>
    <w:rsid w:val="003A60A1"/>
    <w:rsid w:val="003B0070"/>
    <w:rsid w:val="003B225C"/>
    <w:rsid w:val="003B2DD7"/>
    <w:rsid w:val="003B576A"/>
    <w:rsid w:val="003E6EBF"/>
    <w:rsid w:val="003F1D51"/>
    <w:rsid w:val="003F2B31"/>
    <w:rsid w:val="00404EEB"/>
    <w:rsid w:val="004078B3"/>
    <w:rsid w:val="00410596"/>
    <w:rsid w:val="00411E34"/>
    <w:rsid w:val="00422657"/>
    <w:rsid w:val="00423980"/>
    <w:rsid w:val="004274B1"/>
    <w:rsid w:val="00434A51"/>
    <w:rsid w:val="00452E9F"/>
    <w:rsid w:val="00452FEE"/>
    <w:rsid w:val="0045424D"/>
    <w:rsid w:val="00456D9E"/>
    <w:rsid w:val="0047015B"/>
    <w:rsid w:val="0047786A"/>
    <w:rsid w:val="00490E97"/>
    <w:rsid w:val="00494C0C"/>
    <w:rsid w:val="004B7489"/>
    <w:rsid w:val="004C55B8"/>
    <w:rsid w:val="004D0647"/>
    <w:rsid w:val="004D635E"/>
    <w:rsid w:val="004E7612"/>
    <w:rsid w:val="004F0298"/>
    <w:rsid w:val="004F104E"/>
    <w:rsid w:val="00501D1F"/>
    <w:rsid w:val="00503C43"/>
    <w:rsid w:val="00530672"/>
    <w:rsid w:val="00541EBB"/>
    <w:rsid w:val="00544BF1"/>
    <w:rsid w:val="00550900"/>
    <w:rsid w:val="00553A0C"/>
    <w:rsid w:val="00554C21"/>
    <w:rsid w:val="00556C4B"/>
    <w:rsid w:val="00570B36"/>
    <w:rsid w:val="0058606E"/>
    <w:rsid w:val="00590ABD"/>
    <w:rsid w:val="005A0E54"/>
    <w:rsid w:val="005B174F"/>
    <w:rsid w:val="005B254B"/>
    <w:rsid w:val="005B2C16"/>
    <w:rsid w:val="005B3F23"/>
    <w:rsid w:val="005C5DE1"/>
    <w:rsid w:val="005D5638"/>
    <w:rsid w:val="005E308E"/>
    <w:rsid w:val="005F5CF2"/>
    <w:rsid w:val="005F7559"/>
    <w:rsid w:val="00600AAA"/>
    <w:rsid w:val="0060705A"/>
    <w:rsid w:val="00616806"/>
    <w:rsid w:val="00620450"/>
    <w:rsid w:val="006247C9"/>
    <w:rsid w:val="006425D1"/>
    <w:rsid w:val="00650E1C"/>
    <w:rsid w:val="00672866"/>
    <w:rsid w:val="00673912"/>
    <w:rsid w:val="00682F72"/>
    <w:rsid w:val="00683293"/>
    <w:rsid w:val="0068398A"/>
    <w:rsid w:val="006A03B8"/>
    <w:rsid w:val="006A5552"/>
    <w:rsid w:val="006B221B"/>
    <w:rsid w:val="006B6B02"/>
    <w:rsid w:val="006D02B4"/>
    <w:rsid w:val="006D2202"/>
    <w:rsid w:val="006E70B7"/>
    <w:rsid w:val="006E76F0"/>
    <w:rsid w:val="006F639C"/>
    <w:rsid w:val="00710592"/>
    <w:rsid w:val="00710693"/>
    <w:rsid w:val="00710781"/>
    <w:rsid w:val="00735C37"/>
    <w:rsid w:val="00743EAC"/>
    <w:rsid w:val="00762645"/>
    <w:rsid w:val="0076570F"/>
    <w:rsid w:val="0076776F"/>
    <w:rsid w:val="007759C2"/>
    <w:rsid w:val="0078212B"/>
    <w:rsid w:val="007837AA"/>
    <w:rsid w:val="007876EA"/>
    <w:rsid w:val="00793C29"/>
    <w:rsid w:val="007C0841"/>
    <w:rsid w:val="007C1DDA"/>
    <w:rsid w:val="007D562B"/>
    <w:rsid w:val="007E299F"/>
    <w:rsid w:val="007E4474"/>
    <w:rsid w:val="007F2569"/>
    <w:rsid w:val="007F3A59"/>
    <w:rsid w:val="007F5C72"/>
    <w:rsid w:val="00814E16"/>
    <w:rsid w:val="00823767"/>
    <w:rsid w:val="00832B7C"/>
    <w:rsid w:val="00836921"/>
    <w:rsid w:val="00837E95"/>
    <w:rsid w:val="00840A78"/>
    <w:rsid w:val="0084399B"/>
    <w:rsid w:val="00857B73"/>
    <w:rsid w:val="00863693"/>
    <w:rsid w:val="008647C7"/>
    <w:rsid w:val="008712D4"/>
    <w:rsid w:val="00872678"/>
    <w:rsid w:val="00885FA0"/>
    <w:rsid w:val="008901DE"/>
    <w:rsid w:val="008A1BEB"/>
    <w:rsid w:val="008A475B"/>
    <w:rsid w:val="008A766C"/>
    <w:rsid w:val="008B5D6F"/>
    <w:rsid w:val="008C699B"/>
    <w:rsid w:val="008E4532"/>
    <w:rsid w:val="008F3799"/>
    <w:rsid w:val="008F4DC3"/>
    <w:rsid w:val="008F528E"/>
    <w:rsid w:val="008F7C23"/>
    <w:rsid w:val="00926683"/>
    <w:rsid w:val="009330C5"/>
    <w:rsid w:val="00936325"/>
    <w:rsid w:val="00936DC1"/>
    <w:rsid w:val="009418C3"/>
    <w:rsid w:val="00944538"/>
    <w:rsid w:val="00947247"/>
    <w:rsid w:val="009477E3"/>
    <w:rsid w:val="00951EE3"/>
    <w:rsid w:val="009531A5"/>
    <w:rsid w:val="00960B8D"/>
    <w:rsid w:val="009616A7"/>
    <w:rsid w:val="0096757F"/>
    <w:rsid w:val="00982C1E"/>
    <w:rsid w:val="00987C0C"/>
    <w:rsid w:val="00993BF8"/>
    <w:rsid w:val="00995004"/>
    <w:rsid w:val="00997EEE"/>
    <w:rsid w:val="009B7747"/>
    <w:rsid w:val="009C0BB5"/>
    <w:rsid w:val="009D4A20"/>
    <w:rsid w:val="009D4EA3"/>
    <w:rsid w:val="009E0919"/>
    <w:rsid w:val="00A129A6"/>
    <w:rsid w:val="00A15495"/>
    <w:rsid w:val="00A17846"/>
    <w:rsid w:val="00A309F8"/>
    <w:rsid w:val="00A35FB3"/>
    <w:rsid w:val="00A54B17"/>
    <w:rsid w:val="00A634D1"/>
    <w:rsid w:val="00A66255"/>
    <w:rsid w:val="00A7520D"/>
    <w:rsid w:val="00A80D07"/>
    <w:rsid w:val="00A96042"/>
    <w:rsid w:val="00AB4061"/>
    <w:rsid w:val="00AB646A"/>
    <w:rsid w:val="00AB7A3A"/>
    <w:rsid w:val="00AC6A22"/>
    <w:rsid w:val="00AC70E0"/>
    <w:rsid w:val="00AD041A"/>
    <w:rsid w:val="00AE629D"/>
    <w:rsid w:val="00AF75D9"/>
    <w:rsid w:val="00B15009"/>
    <w:rsid w:val="00B2707D"/>
    <w:rsid w:val="00B31479"/>
    <w:rsid w:val="00B40D02"/>
    <w:rsid w:val="00B41B19"/>
    <w:rsid w:val="00B525CE"/>
    <w:rsid w:val="00B57D50"/>
    <w:rsid w:val="00B75FC4"/>
    <w:rsid w:val="00B81F9B"/>
    <w:rsid w:val="00B84A85"/>
    <w:rsid w:val="00B8594D"/>
    <w:rsid w:val="00B93CFC"/>
    <w:rsid w:val="00B94E90"/>
    <w:rsid w:val="00B94F46"/>
    <w:rsid w:val="00BA00A4"/>
    <w:rsid w:val="00BA07AE"/>
    <w:rsid w:val="00BC151B"/>
    <w:rsid w:val="00BC1AB1"/>
    <w:rsid w:val="00BF40D4"/>
    <w:rsid w:val="00BF78F7"/>
    <w:rsid w:val="00C12697"/>
    <w:rsid w:val="00C324D3"/>
    <w:rsid w:val="00C423AB"/>
    <w:rsid w:val="00C50184"/>
    <w:rsid w:val="00C618D1"/>
    <w:rsid w:val="00C7109D"/>
    <w:rsid w:val="00C76804"/>
    <w:rsid w:val="00C86EBB"/>
    <w:rsid w:val="00C87C73"/>
    <w:rsid w:val="00C90308"/>
    <w:rsid w:val="00C92A17"/>
    <w:rsid w:val="00C95738"/>
    <w:rsid w:val="00CA4AAB"/>
    <w:rsid w:val="00CA5A8E"/>
    <w:rsid w:val="00CB3D54"/>
    <w:rsid w:val="00CC0187"/>
    <w:rsid w:val="00CC5534"/>
    <w:rsid w:val="00CD0AD1"/>
    <w:rsid w:val="00CE332A"/>
    <w:rsid w:val="00CE544A"/>
    <w:rsid w:val="00CE6AA5"/>
    <w:rsid w:val="00CF18B7"/>
    <w:rsid w:val="00CF3BC7"/>
    <w:rsid w:val="00CF4287"/>
    <w:rsid w:val="00CF47B5"/>
    <w:rsid w:val="00D14226"/>
    <w:rsid w:val="00D3072E"/>
    <w:rsid w:val="00D310D5"/>
    <w:rsid w:val="00D65404"/>
    <w:rsid w:val="00D7354B"/>
    <w:rsid w:val="00D750F3"/>
    <w:rsid w:val="00D80261"/>
    <w:rsid w:val="00D8143A"/>
    <w:rsid w:val="00DA2290"/>
    <w:rsid w:val="00DB3736"/>
    <w:rsid w:val="00DD09C9"/>
    <w:rsid w:val="00DD383A"/>
    <w:rsid w:val="00DF075E"/>
    <w:rsid w:val="00DF1BE7"/>
    <w:rsid w:val="00DF2D9B"/>
    <w:rsid w:val="00E0389E"/>
    <w:rsid w:val="00E2016F"/>
    <w:rsid w:val="00E20515"/>
    <w:rsid w:val="00E4124B"/>
    <w:rsid w:val="00E42C57"/>
    <w:rsid w:val="00E57C5D"/>
    <w:rsid w:val="00E6103F"/>
    <w:rsid w:val="00E61386"/>
    <w:rsid w:val="00E6170D"/>
    <w:rsid w:val="00E712C6"/>
    <w:rsid w:val="00E902AA"/>
    <w:rsid w:val="00EA746C"/>
    <w:rsid w:val="00EA7F96"/>
    <w:rsid w:val="00EC7C12"/>
    <w:rsid w:val="00EC7E94"/>
    <w:rsid w:val="00ED1FE1"/>
    <w:rsid w:val="00EE6318"/>
    <w:rsid w:val="00F03180"/>
    <w:rsid w:val="00F04896"/>
    <w:rsid w:val="00F066C7"/>
    <w:rsid w:val="00F11773"/>
    <w:rsid w:val="00F14B16"/>
    <w:rsid w:val="00F20671"/>
    <w:rsid w:val="00F24B5C"/>
    <w:rsid w:val="00F45286"/>
    <w:rsid w:val="00F45796"/>
    <w:rsid w:val="00F476CE"/>
    <w:rsid w:val="00F83425"/>
    <w:rsid w:val="00F9495F"/>
    <w:rsid w:val="00FA2DF5"/>
    <w:rsid w:val="00FC6BE6"/>
    <w:rsid w:val="00FD7EC8"/>
    <w:rsid w:val="00FE4CAF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fa6df1ac-d2d0-4c23-b922-f0e303939317"/>
    <ds:schemaRef ds:uri="http://schemas.microsoft.com/office/infopath/2007/PartnerControls"/>
    <ds:schemaRef ds:uri="http://purl.org/dc/dcmitype/"/>
    <ds:schemaRef ds:uri="1bfd6668-44c9-4f5c-b9e8-c09419d913a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424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293</cp:revision>
  <cp:lastPrinted>2024-07-28T21:42:00Z</cp:lastPrinted>
  <dcterms:created xsi:type="dcterms:W3CDTF">2024-08-25T22:18:00Z</dcterms:created>
  <dcterms:modified xsi:type="dcterms:W3CDTF">2025-01-06T02:36:00Z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